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0D40C0" w:rsidRPr="000D40C0" w:rsidRDefault="000D40C0" w:rsidP="000D40C0">
      <w:pPr>
        <w:jc w:val="center"/>
        <w:rPr>
          <w:rFonts w:ascii="Times New Roman" w:eastAsia="Calibri" w:hAnsi="Times New Roman"/>
          <w:sz w:val="28"/>
          <w:szCs w:val="28"/>
        </w:rPr>
      </w:pPr>
      <w:r w:rsidRPr="000D40C0">
        <w:rPr>
          <w:rFonts w:ascii="Times New Roman" w:eastAsia="Calibri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0D40C0" w:rsidRPr="000D40C0" w:rsidRDefault="000D40C0" w:rsidP="000D40C0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D40C0">
        <w:rPr>
          <w:rFonts w:ascii="Times New Roman" w:eastAsia="Calibri" w:hAnsi="Times New Roman"/>
          <w:sz w:val="28"/>
          <w:szCs w:val="28"/>
        </w:rPr>
        <w:t>Городского округа «город Ирбит» Свердловской области «Детский сад №23»</w:t>
      </w:r>
    </w:p>
    <w:p w:rsidR="000D40C0" w:rsidRPr="000D40C0" w:rsidRDefault="000D40C0" w:rsidP="000D40C0">
      <w:pPr>
        <w:jc w:val="right"/>
        <w:rPr>
          <w:rFonts w:ascii="Times New Roman" w:eastAsia="Calibri" w:hAnsi="Times New Roman"/>
          <w:sz w:val="28"/>
          <w:szCs w:val="28"/>
        </w:rPr>
      </w:pPr>
      <w:r w:rsidRPr="000D40C0">
        <w:rPr>
          <w:rFonts w:ascii="Times New Roman" w:eastAsia="Calibri" w:hAnsi="Times New Roman"/>
          <w:sz w:val="28"/>
          <w:szCs w:val="28"/>
        </w:rPr>
        <w:t>Воспитатель Бессонова Е.В</w:t>
      </w:r>
    </w:p>
    <w:p w:rsidR="00C10EBD" w:rsidRDefault="000D40C0" w:rsidP="000D40C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Всероссийская неделя детской книги!</w:t>
      </w:r>
    </w:p>
    <w:p w:rsidR="00E94CFC" w:rsidRDefault="00866DB1" w:rsidP="00150EFB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25</w:t>
      </w:r>
      <w:r w:rsidR="00EF39B3">
        <w:rPr>
          <w:rFonts w:ascii="Times New Roman" w:hAnsi="Times New Roman"/>
          <w:noProof/>
          <w:sz w:val="28"/>
          <w:szCs w:val="28"/>
        </w:rPr>
        <w:t xml:space="preserve"> марта состоялось открытие Всероссийская неделя детской книги!Тема Недели пос</w:t>
      </w:r>
      <w:r w:rsidR="00CB0DAE">
        <w:rPr>
          <w:rFonts w:ascii="Times New Roman" w:hAnsi="Times New Roman"/>
          <w:noProof/>
          <w:sz w:val="28"/>
          <w:szCs w:val="28"/>
        </w:rPr>
        <w:t>вещена Году семьи в Российской Ф</w:t>
      </w:r>
      <w:r w:rsidR="00EF39B3">
        <w:rPr>
          <w:rFonts w:ascii="Times New Roman" w:hAnsi="Times New Roman"/>
          <w:noProof/>
          <w:sz w:val="28"/>
          <w:szCs w:val="28"/>
        </w:rPr>
        <w:t xml:space="preserve">едерации- «Читает  </w:t>
      </w:r>
      <w:r w:rsidR="00CB0DAE">
        <w:rPr>
          <w:rFonts w:ascii="Times New Roman" w:hAnsi="Times New Roman"/>
          <w:noProof/>
          <w:sz w:val="28"/>
          <w:szCs w:val="28"/>
        </w:rPr>
        <w:t>семья-читает страна!»</w:t>
      </w:r>
      <w:r w:rsidR="00F60567">
        <w:rPr>
          <w:rFonts w:ascii="Times New Roman" w:hAnsi="Times New Roman"/>
          <w:noProof/>
          <w:sz w:val="28"/>
          <w:szCs w:val="28"/>
        </w:rPr>
        <w:t xml:space="preserve"> Книга имеет огромное заначение в развитие ребенка, а именно: расширяет представление ребенка о мире, знакомит ребенка, со всем что окружает его.Расширяет словарный запас, память,воображение. </w:t>
      </w:r>
      <w:r w:rsidR="00793C0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5F98B18" wp14:editId="1159DF5A">
            <wp:extent cx="2200275" cy="2344711"/>
            <wp:effectExtent l="323850" t="323850" r="314325" b="3225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112898207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884" cy="238905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93C0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2953096" wp14:editId="6075E1ED">
            <wp:extent cx="2380780" cy="2367800"/>
            <wp:effectExtent l="323850" t="323850" r="324485" b="3187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71128982068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870" cy="239076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94CFC" w:rsidRDefault="00E94CFC" w:rsidP="00E94CFC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932EE2F" wp14:editId="61E88300">
            <wp:extent cx="2332785" cy="2479963"/>
            <wp:effectExtent l="323850" t="323850" r="315595" b="3206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111933087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223" cy="270155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A6D42">
        <w:rPr>
          <w:rFonts w:ascii="Times New Roman" w:hAnsi="Times New Roman"/>
          <w:noProof/>
          <w:sz w:val="28"/>
          <w:szCs w:val="28"/>
        </w:rPr>
        <w:t xml:space="preserve">На протяжении всей недели мы читали с детьми сказки, читали дома с родителями, рисовали любимых </w:t>
      </w:r>
      <w:r w:rsidR="00BA6D42">
        <w:rPr>
          <w:rFonts w:ascii="Times New Roman" w:hAnsi="Times New Roman"/>
          <w:noProof/>
          <w:sz w:val="28"/>
          <w:szCs w:val="28"/>
        </w:rPr>
        <w:lastRenderedPageBreak/>
        <w:t>героев.И наконец мы побывали «В гостях у сказки», где сами дети  играли героев сказки «Репка»</w:t>
      </w:r>
      <w:r w:rsidR="00793C07">
        <w:rPr>
          <w:rFonts w:ascii="Times New Roman" w:hAnsi="Times New Roman"/>
          <w:noProof/>
          <w:sz w:val="28"/>
          <w:szCs w:val="28"/>
        </w:rPr>
        <w:t>.</w:t>
      </w:r>
      <w:r w:rsidR="00BA6D42">
        <w:rPr>
          <w:rFonts w:ascii="Times New Roman" w:hAnsi="Times New Roman"/>
          <w:noProof/>
          <w:sz w:val="28"/>
          <w:szCs w:val="28"/>
        </w:rPr>
        <w:t>Всем очень понравилось изображать героев сказки, интересно наблюдать радостные лица счастливых детей</w:t>
      </w:r>
      <w:r w:rsidR="0026664D">
        <w:rPr>
          <w:rFonts w:ascii="Times New Roman" w:hAnsi="Times New Roman"/>
          <w:noProof/>
          <w:sz w:val="28"/>
          <w:szCs w:val="28"/>
        </w:rPr>
        <w:t>.Сказка- необходимый элемент жизни ребенка. Входя в мир чудес и водшебства ребенок погружается в эти необыкновенные события</w:t>
      </w:r>
      <w:r w:rsidR="00E9005C">
        <w:rPr>
          <w:rFonts w:ascii="Times New Roman" w:hAnsi="Times New Roman"/>
          <w:noProof/>
          <w:sz w:val="28"/>
          <w:szCs w:val="28"/>
        </w:rPr>
        <w:t xml:space="preserve"> и превращения с героями сказки.</w:t>
      </w:r>
      <w:r w:rsidR="0026664D">
        <w:rPr>
          <w:rFonts w:ascii="Times New Roman" w:hAnsi="Times New Roman"/>
          <w:noProof/>
          <w:sz w:val="28"/>
          <w:szCs w:val="28"/>
        </w:rPr>
        <w:t xml:space="preserve">  </w:t>
      </w:r>
      <w:r w:rsidR="00C65FDA">
        <w:rPr>
          <w:rFonts w:ascii="Times New Roman" w:hAnsi="Times New Roman"/>
          <w:noProof/>
          <w:sz w:val="28"/>
          <w:szCs w:val="28"/>
        </w:rPr>
        <w:t>Путешествие в сказку закончилось, но сказка всегда останется с читателем, стоит только взять книгу, открыть и прочитать.</w:t>
      </w: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</w:t>
      </w:r>
    </w:p>
    <w:p w:rsidR="00EF39B3" w:rsidRDefault="00EF39B3" w:rsidP="00793C07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7C94C97" wp14:editId="208BF92D">
            <wp:extent cx="4487980" cy="3297382"/>
            <wp:effectExtent l="323850" t="323850" r="332105" b="3225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1119330867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4862" cy="340529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6509" w:rsidRDefault="00EF39B3" w:rsidP="00150E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150C220" wp14:editId="6233EEFC">
            <wp:extent cx="4321406" cy="2679290"/>
            <wp:effectExtent l="304800" t="323850" r="327025" b="3308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1119330869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406" cy="26792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6509" w:rsidSect="00EF39B3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C0"/>
    <w:rsid w:val="000D40C0"/>
    <w:rsid w:val="00150EFB"/>
    <w:rsid w:val="0026664D"/>
    <w:rsid w:val="00563398"/>
    <w:rsid w:val="00736509"/>
    <w:rsid w:val="00793C07"/>
    <w:rsid w:val="00866DB1"/>
    <w:rsid w:val="00BA6D42"/>
    <w:rsid w:val="00C10EBD"/>
    <w:rsid w:val="00C65FDA"/>
    <w:rsid w:val="00CB0DAE"/>
    <w:rsid w:val="00E9005C"/>
    <w:rsid w:val="00E94CFC"/>
    <w:rsid w:val="00EF39B3"/>
    <w:rsid w:val="00F6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1]"/>
    </o:shapedefaults>
    <o:shapelayout v:ext="edit">
      <o:idmap v:ext="edit" data="1"/>
    </o:shapelayout>
  </w:shapeDefaults>
  <w:decimalSymbol w:val=","/>
  <w:listSeparator w:val=";"/>
  <w14:docId w14:val="1A1C3E16"/>
  <w15:chartTrackingRefBased/>
  <w15:docId w15:val="{F1ACDDAC-1F71-48B0-886C-810CBC84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0C0"/>
    <w:pPr>
      <w:spacing w:before="100" w:beforeAutospacing="1" w:after="100" w:afterAutospacing="1" w:line="252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36509"/>
    <w:pPr>
      <w:spacing w:before="0"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62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22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4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78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230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75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23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6646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8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711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20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819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9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3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38127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7148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144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148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089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3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8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58968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3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541303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6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6127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790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78099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4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6FDCB-BC52-4EEA-A84D-B7121940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2024-03-23T10:14:00Z</dcterms:created>
  <dcterms:modified xsi:type="dcterms:W3CDTF">2024-03-24T14:30:00Z</dcterms:modified>
</cp:coreProperties>
</file>